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AF" w:rsidRPr="001E26A6" w:rsidRDefault="003205AF">
      <w:pPr>
        <w:widowControl w:val="0"/>
        <w:tabs>
          <w:tab w:val="left" w:pos="645"/>
        </w:tabs>
        <w:jc w:val="center"/>
        <w:rPr>
          <w:bCs/>
          <w:snapToGrid w:val="0"/>
          <w:color w:val="000000"/>
          <w:sz w:val="28"/>
          <w:szCs w:val="28"/>
        </w:rPr>
      </w:pPr>
      <w:r w:rsidRPr="001E26A6">
        <w:rPr>
          <w:b/>
          <w:bCs/>
          <w:snapToGrid w:val="0"/>
          <w:sz w:val="28"/>
          <w:szCs w:val="28"/>
        </w:rPr>
        <w:t xml:space="preserve">Инструкция </w:t>
      </w:r>
      <w:r w:rsidRPr="001E26A6">
        <w:rPr>
          <w:b/>
          <w:bCs/>
          <w:snapToGrid w:val="0"/>
          <w:color w:val="000000"/>
          <w:sz w:val="28"/>
          <w:szCs w:val="28"/>
        </w:rPr>
        <w:t>по противодействию терроризму и действиям в экстремальных ситуациях для педагогического состава, обслуживающего персонала и учащихся</w:t>
      </w:r>
    </w:p>
    <w:p w:rsidR="003A4025" w:rsidRPr="001E26A6" w:rsidRDefault="003A4025">
      <w:pPr>
        <w:widowControl w:val="0"/>
        <w:tabs>
          <w:tab w:val="left" w:pos="645"/>
        </w:tabs>
        <w:jc w:val="center"/>
        <w:rPr>
          <w:bCs/>
          <w:snapToGrid w:val="0"/>
          <w:sz w:val="28"/>
          <w:szCs w:val="28"/>
        </w:rPr>
      </w:pPr>
    </w:p>
    <w:p w:rsidR="003205AF" w:rsidRPr="001E26A6" w:rsidRDefault="003205AF">
      <w:pPr>
        <w:widowControl w:val="0"/>
        <w:tabs>
          <w:tab w:val="left" w:pos="645"/>
        </w:tabs>
        <w:rPr>
          <w:b/>
          <w:bCs/>
          <w:snapToGrid w:val="0"/>
          <w:color w:val="000000"/>
          <w:sz w:val="24"/>
          <w:szCs w:val="24"/>
        </w:rPr>
      </w:pPr>
      <w:r w:rsidRPr="001E26A6">
        <w:rPr>
          <w:b/>
          <w:bCs/>
          <w:snapToGrid w:val="0"/>
          <w:color w:val="000000"/>
          <w:sz w:val="24"/>
          <w:szCs w:val="24"/>
        </w:rPr>
        <w:t xml:space="preserve">          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color w:val="000000"/>
          <w:sz w:val="24"/>
          <w:szCs w:val="24"/>
        </w:rPr>
      </w:pPr>
      <w:r w:rsidRPr="001E26A6">
        <w:rPr>
          <w:b/>
          <w:bCs/>
          <w:snapToGrid w:val="0"/>
          <w:color w:val="000000"/>
          <w:sz w:val="24"/>
          <w:szCs w:val="24"/>
        </w:rPr>
        <w:t>1. Действия при обнаружении подозрительного предмета, который может оказаться взрывным устройством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1.2. Не следует самостоятельно предпринимать никаких действий со взрывными устройствами или подозрительными предметами - это может привести к взрыву, многочисленным жертвам и разрушениям!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1.3. Необходимо помнить, что</w:t>
      </w:r>
      <w:r w:rsidRPr="001E26A6">
        <w:rPr>
          <w:i/>
          <w:iCs/>
          <w:snapToGrid w:val="0"/>
          <w:sz w:val="24"/>
          <w:szCs w:val="24"/>
        </w:rPr>
        <w:t xml:space="preserve"> </w:t>
      </w:r>
      <w:r w:rsidRPr="001E26A6">
        <w:rPr>
          <w:snapToGrid w:val="0"/>
          <w:sz w:val="24"/>
          <w:szCs w:val="24"/>
          <w:lang/>
        </w:rPr>
        <w:t>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1.4. Не трогать, не вскрывать и не передвигать находку.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1.5. Зафиксировать время обнаружения находки.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1.6. Сделать так, чтобы люди отошли как можно дальше от опасной находки.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3205AF" w:rsidRPr="001E26A6" w:rsidRDefault="003205AF">
      <w:pPr>
        <w:widowControl w:val="0"/>
        <w:tabs>
          <w:tab w:val="left" w:pos="645"/>
        </w:tabs>
        <w:ind w:firstLine="645"/>
        <w:rPr>
          <w:b/>
          <w:bCs/>
          <w:snapToGrid w:val="0"/>
          <w:color w:val="000000"/>
          <w:sz w:val="16"/>
          <w:szCs w:val="16"/>
        </w:rPr>
      </w:pPr>
    </w:p>
    <w:p w:rsidR="003205AF" w:rsidRPr="001E26A6" w:rsidRDefault="003205AF" w:rsidP="00F93D24">
      <w:pPr>
        <w:widowControl w:val="0"/>
        <w:tabs>
          <w:tab w:val="left" w:pos="645"/>
        </w:tabs>
        <w:ind w:firstLine="645"/>
        <w:jc w:val="both"/>
        <w:rPr>
          <w:bCs/>
          <w:snapToGrid w:val="0"/>
          <w:color w:val="000000"/>
          <w:sz w:val="24"/>
          <w:szCs w:val="24"/>
        </w:rPr>
      </w:pPr>
      <w:r w:rsidRPr="001E26A6">
        <w:rPr>
          <w:bCs/>
          <w:snapToGrid w:val="0"/>
          <w:color w:val="000000"/>
          <w:sz w:val="24"/>
          <w:szCs w:val="24"/>
        </w:rPr>
        <w:t>Приложение</w:t>
      </w:r>
    </w:p>
    <w:p w:rsidR="003205AF" w:rsidRPr="001E26A6" w:rsidRDefault="003205AF" w:rsidP="00F93D24">
      <w:pPr>
        <w:widowControl w:val="0"/>
        <w:ind w:firstLine="645"/>
        <w:jc w:val="both"/>
        <w:rPr>
          <w:bCs/>
          <w:snapToGrid w:val="0"/>
          <w:color w:val="000000"/>
          <w:sz w:val="24"/>
          <w:szCs w:val="24"/>
        </w:rPr>
      </w:pPr>
      <w:r w:rsidRPr="001E26A6">
        <w:rPr>
          <w:bCs/>
          <w:snapToGrid w:val="0"/>
          <w:color w:val="000000"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tbl>
      <w:tblPr>
        <w:tblW w:w="0" w:type="auto"/>
        <w:jc w:val="center"/>
        <w:tblInd w:w="-811" w:type="dxa"/>
        <w:tblLayout w:type="fixed"/>
        <w:tblCellMar>
          <w:left w:w="8" w:type="dxa"/>
          <w:right w:w="8" w:type="dxa"/>
        </w:tblCellMar>
        <w:tblLook w:val="0000"/>
      </w:tblPr>
      <w:tblGrid>
        <w:gridCol w:w="3699"/>
        <w:gridCol w:w="1724"/>
      </w:tblGrid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Граната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200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Тротиловая шашка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100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Пивная банка (</w:t>
            </w:r>
            <w:smartTag w:uri="urn:schemas-microsoft-com:office:smarttags" w:element="metricconverter">
              <w:smartTagPr>
                <w:attr w:name="ProductID" w:val="0,33 л"/>
              </w:smartTagPr>
              <w:r w:rsidRPr="001E26A6">
                <w:rPr>
                  <w:snapToGrid w:val="0"/>
                  <w:sz w:val="24"/>
                  <w:szCs w:val="24"/>
                </w:rPr>
                <w:t>0,33 л</w:t>
              </w:r>
            </w:smartTag>
            <w:r w:rsidRPr="001E26A6">
              <w:rPr>
                <w:snapToGrid w:val="0"/>
                <w:sz w:val="24"/>
                <w:szCs w:val="24"/>
              </w:rPr>
              <w:t>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100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Мина МОН-50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100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Чемодан (кейс)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метров"/>
              </w:smartTagPr>
              <w:r w:rsidRPr="001E26A6">
                <w:rPr>
                  <w:snapToGrid w:val="0"/>
                  <w:sz w:val="24"/>
                  <w:szCs w:val="24"/>
                </w:rPr>
                <w:t>250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Дорожный чемодан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1E26A6">
                <w:rPr>
                  <w:snapToGrid w:val="0"/>
                  <w:sz w:val="24"/>
                  <w:szCs w:val="24"/>
                </w:rPr>
                <w:t>350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Легковой автомобиль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600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Микроавтобус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900 метров</w:t>
              </w:r>
            </w:smartTag>
          </w:p>
        </w:tc>
      </w:tr>
      <w:tr w:rsidR="003205AF" w:rsidTr="003A4025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rPr>
                <w:snapToGrid w:val="0"/>
                <w:sz w:val="24"/>
                <w:szCs w:val="24"/>
              </w:rPr>
            </w:pPr>
            <w:r w:rsidRPr="001E26A6">
              <w:rPr>
                <w:snapToGrid w:val="0"/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205AF" w:rsidRPr="001E26A6" w:rsidRDefault="003205A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метров"/>
              </w:smartTagPr>
              <w:r w:rsidRPr="001E26A6">
                <w:rPr>
                  <w:snapToGrid w:val="0"/>
                  <w:sz w:val="24"/>
                  <w:szCs w:val="24"/>
                </w:rPr>
                <w:t>1500 метров</w:t>
              </w:r>
            </w:smartTag>
          </w:p>
        </w:tc>
      </w:tr>
    </w:tbl>
    <w:p w:rsidR="003205AF" w:rsidRPr="001E26A6" w:rsidRDefault="003205AF">
      <w:pPr>
        <w:widowControl w:val="0"/>
        <w:tabs>
          <w:tab w:val="left" w:pos="645"/>
        </w:tabs>
        <w:ind w:firstLine="645"/>
        <w:rPr>
          <w:b/>
          <w:bCs/>
          <w:snapToGrid w:val="0"/>
          <w:color w:val="000000"/>
          <w:sz w:val="16"/>
          <w:szCs w:val="16"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color w:val="000000"/>
          <w:sz w:val="24"/>
          <w:szCs w:val="24"/>
        </w:rPr>
      </w:pPr>
      <w:r w:rsidRPr="001E26A6">
        <w:rPr>
          <w:snapToGrid w:val="0"/>
          <w:color w:val="000000"/>
          <w:sz w:val="24"/>
          <w:szCs w:val="24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3205AF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</w:rPr>
      </w:pPr>
      <w:r w:rsidRPr="001E26A6">
        <w:rPr>
          <w:snapToGrid w:val="0"/>
          <w:sz w:val="24"/>
          <w:szCs w:val="24"/>
          <w:lang/>
        </w:rPr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1E26A6" w:rsidRDefault="001E26A6">
      <w:pPr>
        <w:widowControl w:val="0"/>
        <w:ind w:firstLine="645"/>
        <w:rPr>
          <w:snapToGrid w:val="0"/>
          <w:sz w:val="24"/>
          <w:szCs w:val="24"/>
        </w:rPr>
      </w:pPr>
    </w:p>
    <w:p w:rsidR="001E26A6" w:rsidRPr="001E26A6" w:rsidRDefault="001E26A6">
      <w:pPr>
        <w:widowControl w:val="0"/>
        <w:ind w:firstLine="645"/>
        <w:rPr>
          <w:snapToGrid w:val="0"/>
          <w:sz w:val="24"/>
          <w:szCs w:val="24"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lastRenderedPageBreak/>
        <w:t>2. Действия при поступлении угрозы по телефону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2.2. Постарайтесь дословно запомнить разговор и зафиксировать его на бумаге.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2.4. По ходу разговора отметьте пол, возраст звонившего и особенности его речи: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голос (громкий или тихий, низкий или высокий);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темп речи (быстрый или медленный);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произношение (отчетливое, искаженное, с заиканием, “шепелявое”, наличие акцента или диалекта);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манера речи (развязная, с издевкой, с нецензурными выражениями).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2.6. Отметьте характер звонка (городской или междугородный).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2.7. Обязательно зафиксируйте точное время начала разговора и его продолжительность.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2.8. В любом случае постарайтесь в ходе разговора получить ответы на следующие вопросы: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куда, кому, по какому телефону звонит этот человек?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какие конкретно требования он выдвигает?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выдвигает требования лично он, выступает в роли посредника или представляет какую-то группу лиц?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на каких условиях он или они согласны отказаться от задуманного?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как и когда с ним (с ними) можно связаться?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кому вы можете или должны сообщить об этом звонке?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t>3. Действия при поступлении угрозы в письменной форме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3.2. Постарайтесь не оставлять на документе отпечатков своих пальцев.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 xml:space="preserve">3.3. Вскрытие конверта, в который упакован документ, производите только с левой или правой </w:t>
      </w:r>
      <w:r w:rsidR="003C590E" w:rsidRPr="001E26A6">
        <w:rPr>
          <w:snapToGrid w:val="0"/>
          <w:sz w:val="24"/>
          <w:szCs w:val="24"/>
        </w:rPr>
        <w:t xml:space="preserve"> </w:t>
      </w:r>
      <w:r w:rsidRPr="001E26A6">
        <w:rPr>
          <w:snapToGrid w:val="0"/>
          <w:sz w:val="24"/>
          <w:szCs w:val="24"/>
          <w:lang/>
        </w:rPr>
        <w:t>стороны, аккуратно отрезая кромки ножницами.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3.4. Сохраните документ с текстом, конверт и любые вложения в него, упаковку.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3.5. Не расширяйте круг лиц, знакомых с содержанием документа.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</w:t>
      </w:r>
      <w:r w:rsidRPr="001E26A6">
        <w:rPr>
          <w:snapToGrid w:val="0"/>
          <w:sz w:val="24"/>
          <w:szCs w:val="24"/>
          <w:lang/>
        </w:rPr>
        <w:lastRenderedPageBreak/>
        <w:t>продавленных следов на анонимных материалах.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t>4. Действия при захвате заложников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4.4. Не вступайте в переговоры с террористами по собственной инициативе.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4.9. Перенося лишения, оскорбления и унижения, не смотрите в глаза преступникам, не ведите себя вызывающе.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4.11. Если вы ранены, то постарайтесь не двигаться. Этим вы сократите потерю крови.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 xml:space="preserve">4.12. </w:t>
      </w:r>
      <w:r w:rsidRPr="00F93D24">
        <w:rPr>
          <w:b/>
          <w:snapToGrid w:val="0"/>
          <w:sz w:val="24"/>
          <w:szCs w:val="24"/>
          <w:lang/>
        </w:rPr>
        <w:t>Помните: ваша цель - остаться в живых.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лежите на полу лицом вниз, голову закройте руками и не двигайтесь;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- если есть возможность, держитесь подальше от проемов дверей и окон.</w:t>
      </w: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t>5. Действия при стрельбе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5.1. Если вы услышали стрельбу на улице, не стойте у окна, даже если оно закрыто занавеской.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5.2. Передвигаясь по помещению во время стрельбы, не поднимайтесь выше уровня подоконника.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5.3. Не разрешайте школьникам входить в класс, со стороны которого слышны выстрелы.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3205AF" w:rsidRDefault="003205AF">
      <w:pPr>
        <w:widowControl w:val="0"/>
        <w:ind w:firstLine="645"/>
        <w:rPr>
          <w:snapToGrid w:val="0"/>
          <w:sz w:val="24"/>
          <w:szCs w:val="24"/>
        </w:rPr>
      </w:pPr>
    </w:p>
    <w:p w:rsidR="001E26A6" w:rsidRPr="001E26A6" w:rsidRDefault="001E26A6">
      <w:pPr>
        <w:widowControl w:val="0"/>
        <w:ind w:firstLine="645"/>
        <w:rPr>
          <w:snapToGrid w:val="0"/>
          <w:sz w:val="24"/>
          <w:szCs w:val="24"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lastRenderedPageBreak/>
        <w:t>6. Действия при взрыве здания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6.3. Если здание “тряхнуло”, не надо выходить на лестничные клетки, касаться включенных электроприборов.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6.4. Оказавшись в темноте, не стоит тут же зажигать спички, т.к. могла возникнуть утечка газа.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t>7. Особенности террористов-смертников и действия при их угрозе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</w:t>
      </w:r>
      <w:r w:rsidR="00A86E48" w:rsidRPr="001E26A6">
        <w:rPr>
          <w:snapToGrid w:val="0"/>
          <w:sz w:val="24"/>
          <w:szCs w:val="24"/>
        </w:rPr>
        <w:t xml:space="preserve"> города</w:t>
      </w:r>
      <w:r w:rsidRPr="001E26A6">
        <w:rPr>
          <w:snapToGrid w:val="0"/>
          <w:sz w:val="24"/>
          <w:szCs w:val="24"/>
          <w:lang/>
        </w:rPr>
        <w:t>, они, как правило, неуверенно ориентируются на местности и не отличаются хорошими навыками владения мобильными телефонами,  турникетами при входе в наземный транспорт.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 xml:space="preserve">7.5. </w:t>
      </w:r>
      <w:r w:rsidRPr="001E26A6">
        <w:rPr>
          <w:b/>
          <w:bCs/>
          <w:snapToGrid w:val="0"/>
          <w:sz w:val="24"/>
          <w:szCs w:val="24"/>
        </w:rPr>
        <w:t>Будьте осторожны!</w:t>
      </w:r>
      <w:r w:rsidRPr="001E26A6">
        <w:rPr>
          <w:i/>
          <w:iCs/>
          <w:snapToGrid w:val="0"/>
          <w:sz w:val="24"/>
          <w:szCs w:val="24"/>
        </w:rPr>
        <w:t xml:space="preserve"> </w:t>
      </w:r>
      <w:r w:rsidRPr="001E26A6">
        <w:rPr>
          <w:snapToGrid w:val="0"/>
          <w:sz w:val="24"/>
          <w:szCs w:val="24"/>
          <w:lang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t>8. Действия при угрозе химического или биологического терроризма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 - промывание желудка, </w:t>
      </w:r>
      <w:r w:rsidRPr="001E26A6">
        <w:rPr>
          <w:snapToGrid w:val="0"/>
          <w:sz w:val="24"/>
          <w:szCs w:val="24"/>
          <w:lang/>
        </w:rPr>
        <w:lastRenderedPageBreak/>
        <w:t>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</w:p>
    <w:p w:rsidR="003205AF" w:rsidRPr="001E26A6" w:rsidRDefault="003205AF" w:rsidP="00F93D24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1E26A6">
        <w:rPr>
          <w:b/>
          <w:bCs/>
          <w:snapToGrid w:val="0"/>
          <w:sz w:val="24"/>
          <w:szCs w:val="24"/>
        </w:rPr>
        <w:t>9. Действия при получении информации об эвакуации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9.2. Возьмите личные документы, деньги и ценности.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9.3. Окажите помощь в эвакуации тем, кому это необходимо.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9.4. Обязательно закройте на замок двери кабинетов, в которых находится ценная документация и дорогостоящее имущество - это защитит кабинет от возможного проникновения мародеров.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9.6. Возвращайтесь в покинутое помещение только после разрешения ответственных лиц.</w:t>
      </w:r>
    </w:p>
    <w:p w:rsidR="003205AF" w:rsidRPr="001E26A6" w:rsidRDefault="003205AF" w:rsidP="00F93D24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1E26A6">
        <w:rPr>
          <w:snapToGrid w:val="0"/>
          <w:sz w:val="24"/>
          <w:szCs w:val="24"/>
          <w:lang/>
        </w:rPr>
        <w:t>9.7. Помните, что от согласованности и четкости ваших действий будет зависеть жизнь и здоровье многих людей.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F93D24" w:rsidRDefault="003205AF" w:rsidP="009836BF">
      <w:pPr>
        <w:widowControl w:val="0"/>
        <w:tabs>
          <w:tab w:val="left" w:pos="645"/>
        </w:tabs>
        <w:ind w:firstLine="645"/>
        <w:jc w:val="both"/>
        <w:rPr>
          <w:b/>
          <w:bCs/>
          <w:snapToGrid w:val="0"/>
          <w:color w:val="000000"/>
          <w:sz w:val="24"/>
          <w:szCs w:val="24"/>
        </w:rPr>
      </w:pPr>
      <w:r w:rsidRPr="00F93D24">
        <w:rPr>
          <w:b/>
          <w:bCs/>
          <w:snapToGrid w:val="0"/>
          <w:color w:val="000000"/>
          <w:sz w:val="24"/>
          <w:szCs w:val="24"/>
        </w:rPr>
        <w:t>Часть 2. Мероприятия по предупреждению террористических актов в школе</w:t>
      </w:r>
    </w:p>
    <w:p w:rsidR="009836BF" w:rsidRDefault="003205AF" w:rsidP="009836BF">
      <w:pPr>
        <w:widowControl w:val="0"/>
        <w:ind w:firstLine="645"/>
        <w:jc w:val="both"/>
        <w:rPr>
          <w:snapToGrid w:val="0"/>
          <w:color w:val="000000"/>
          <w:sz w:val="24"/>
          <w:szCs w:val="24"/>
        </w:rPr>
      </w:pPr>
      <w:r w:rsidRPr="00F93D24">
        <w:rPr>
          <w:snapToGrid w:val="0"/>
          <w:color w:val="000000"/>
          <w:sz w:val="24"/>
          <w:szCs w:val="24"/>
        </w:rPr>
        <w:t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</w:t>
      </w:r>
      <w:r w:rsidR="009836BF">
        <w:rPr>
          <w:snapToGrid w:val="0"/>
          <w:color w:val="000000"/>
          <w:sz w:val="24"/>
          <w:szCs w:val="24"/>
        </w:rPr>
        <w:t>е с терроризмом, таких как Федеральный закон от 06.03.2006 № 35-ФЗ «О противодействии терроризму», Указа Президента РФ от 15.02.2006 № 116 «О мерах по противодействию терроризму».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</w:t>
      </w:r>
      <w:r w:rsidR="009836BF">
        <w:rPr>
          <w:snapToGrid w:val="0"/>
          <w:sz w:val="24"/>
          <w:szCs w:val="24"/>
          <w:lang/>
        </w:rPr>
        <w:t xml:space="preserve">ера, диспуты и беседы на темы: </w:t>
      </w:r>
      <w:r w:rsidR="009836BF">
        <w:rPr>
          <w:snapToGrid w:val="0"/>
          <w:sz w:val="24"/>
          <w:szCs w:val="24"/>
        </w:rPr>
        <w:t>«</w:t>
      </w:r>
      <w:r w:rsidRPr="00F93D24">
        <w:rPr>
          <w:snapToGrid w:val="0"/>
          <w:sz w:val="24"/>
          <w:szCs w:val="24"/>
          <w:lang/>
        </w:rPr>
        <w:t>Сущность патриотизм</w:t>
      </w:r>
      <w:r w:rsidR="009836BF">
        <w:rPr>
          <w:snapToGrid w:val="0"/>
          <w:sz w:val="24"/>
          <w:szCs w:val="24"/>
          <w:lang/>
        </w:rPr>
        <w:t>а и его проявление в наше время</w:t>
      </w:r>
      <w:r w:rsidR="009836BF">
        <w:rPr>
          <w:snapToGrid w:val="0"/>
          <w:sz w:val="24"/>
          <w:szCs w:val="24"/>
        </w:rPr>
        <w:t>»</w:t>
      </w:r>
      <w:r w:rsidR="009836BF">
        <w:rPr>
          <w:snapToGrid w:val="0"/>
          <w:sz w:val="24"/>
          <w:szCs w:val="24"/>
          <w:lang/>
        </w:rPr>
        <w:t>,</w:t>
      </w:r>
      <w:r w:rsidR="009836BF">
        <w:rPr>
          <w:snapToGrid w:val="0"/>
          <w:sz w:val="24"/>
          <w:szCs w:val="24"/>
        </w:rPr>
        <w:t xml:space="preserve"> «</w:t>
      </w:r>
      <w:r w:rsidRPr="00F93D24">
        <w:rPr>
          <w:snapToGrid w:val="0"/>
          <w:sz w:val="24"/>
          <w:szCs w:val="24"/>
          <w:lang/>
        </w:rPr>
        <w:t>Дисциплинированность и бдительность - в чем выражается их взаимосвя</w:t>
      </w:r>
      <w:r w:rsidR="009836BF">
        <w:rPr>
          <w:snapToGrid w:val="0"/>
          <w:sz w:val="24"/>
          <w:szCs w:val="24"/>
          <w:lang/>
        </w:rPr>
        <w:t>зь?</w:t>
      </w:r>
      <w:r w:rsidR="009836BF">
        <w:rPr>
          <w:snapToGrid w:val="0"/>
          <w:sz w:val="24"/>
          <w:szCs w:val="24"/>
        </w:rPr>
        <w:t>»</w:t>
      </w:r>
      <w:r w:rsidR="009836BF">
        <w:rPr>
          <w:snapToGrid w:val="0"/>
          <w:sz w:val="24"/>
          <w:szCs w:val="24"/>
          <w:lang/>
        </w:rPr>
        <w:t xml:space="preserve">, </w:t>
      </w:r>
      <w:r w:rsidR="009836BF">
        <w:rPr>
          <w:snapToGrid w:val="0"/>
          <w:sz w:val="24"/>
          <w:szCs w:val="24"/>
        </w:rPr>
        <w:t>«</w:t>
      </w:r>
      <w:r w:rsidR="009836BF">
        <w:rPr>
          <w:snapToGrid w:val="0"/>
          <w:sz w:val="24"/>
          <w:szCs w:val="24"/>
          <w:lang/>
        </w:rPr>
        <w:t>Сущность терроризма</w:t>
      </w:r>
      <w:r w:rsidR="009836BF">
        <w:rPr>
          <w:snapToGrid w:val="0"/>
          <w:sz w:val="24"/>
          <w:szCs w:val="24"/>
        </w:rPr>
        <w:t>»</w:t>
      </w:r>
      <w:r w:rsidR="009836BF">
        <w:rPr>
          <w:snapToGrid w:val="0"/>
          <w:sz w:val="24"/>
          <w:szCs w:val="24"/>
          <w:lang/>
        </w:rPr>
        <w:t xml:space="preserve">, </w:t>
      </w:r>
      <w:r w:rsidR="009836BF">
        <w:rPr>
          <w:snapToGrid w:val="0"/>
          <w:sz w:val="24"/>
          <w:szCs w:val="24"/>
        </w:rPr>
        <w:t>«</w:t>
      </w:r>
      <w:r w:rsidRPr="00F93D24">
        <w:rPr>
          <w:snapToGrid w:val="0"/>
          <w:sz w:val="24"/>
          <w:szCs w:val="24"/>
          <w:lang/>
        </w:rPr>
        <w:t>Молодежные экстремистские организа</w:t>
      </w:r>
      <w:r w:rsidR="009836BF">
        <w:rPr>
          <w:snapToGrid w:val="0"/>
          <w:sz w:val="24"/>
          <w:szCs w:val="24"/>
          <w:lang/>
        </w:rPr>
        <w:t>ции и их опасность для общества</w:t>
      </w:r>
      <w:r w:rsidR="009836BF">
        <w:rPr>
          <w:snapToGrid w:val="0"/>
          <w:sz w:val="24"/>
          <w:szCs w:val="24"/>
        </w:rPr>
        <w:t>»</w:t>
      </w:r>
      <w:r w:rsidR="009836BF">
        <w:rPr>
          <w:snapToGrid w:val="0"/>
          <w:sz w:val="24"/>
          <w:szCs w:val="24"/>
          <w:lang/>
        </w:rPr>
        <w:t xml:space="preserve">, </w:t>
      </w:r>
      <w:r w:rsidR="009836BF">
        <w:rPr>
          <w:snapToGrid w:val="0"/>
          <w:sz w:val="24"/>
          <w:szCs w:val="24"/>
        </w:rPr>
        <w:t>«</w:t>
      </w:r>
      <w:r w:rsidRPr="00F93D24">
        <w:rPr>
          <w:snapToGrid w:val="0"/>
          <w:sz w:val="24"/>
          <w:szCs w:val="24"/>
          <w:lang/>
        </w:rPr>
        <w:t>Как террористы и экстрем</w:t>
      </w:r>
      <w:r w:rsidR="006852D5" w:rsidRPr="00F93D24">
        <w:rPr>
          <w:snapToGrid w:val="0"/>
          <w:sz w:val="24"/>
          <w:szCs w:val="24"/>
          <w:lang/>
        </w:rPr>
        <w:t>исты могут использовать подрост</w:t>
      </w:r>
      <w:r w:rsidRPr="00F93D24">
        <w:rPr>
          <w:snapToGrid w:val="0"/>
          <w:sz w:val="24"/>
          <w:szCs w:val="24"/>
          <w:lang/>
        </w:rPr>
        <w:t>ков и мол</w:t>
      </w:r>
      <w:r w:rsidR="009836BF">
        <w:rPr>
          <w:snapToGrid w:val="0"/>
          <w:sz w:val="24"/>
          <w:szCs w:val="24"/>
          <w:lang/>
        </w:rPr>
        <w:t>одежь в своих преступных целях?</w:t>
      </w:r>
      <w:r w:rsidR="009836BF">
        <w:rPr>
          <w:snapToGrid w:val="0"/>
          <w:sz w:val="24"/>
          <w:szCs w:val="24"/>
        </w:rPr>
        <w:t>»</w:t>
      </w:r>
      <w:r w:rsidRPr="00F93D24">
        <w:rPr>
          <w:snapToGrid w:val="0"/>
          <w:sz w:val="24"/>
          <w:szCs w:val="24"/>
          <w:lang/>
        </w:rPr>
        <w:t xml:space="preserve"> и др.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3205AF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</w:rPr>
      </w:pPr>
      <w:r w:rsidRPr="00F93D24">
        <w:rPr>
          <w:snapToGrid w:val="0"/>
          <w:sz w:val="24"/>
          <w:szCs w:val="24"/>
          <w:lang/>
        </w:rPr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</w:t>
      </w:r>
      <w:r w:rsidR="009836BF">
        <w:rPr>
          <w:snapToGrid w:val="0"/>
          <w:sz w:val="24"/>
          <w:szCs w:val="24"/>
          <w:lang/>
        </w:rPr>
        <w:t>ру ОБЖ - в рамках дисциплин ОБЖ</w:t>
      </w:r>
      <w:r w:rsidR="009836BF">
        <w:rPr>
          <w:snapToGrid w:val="0"/>
          <w:sz w:val="24"/>
          <w:szCs w:val="24"/>
        </w:rPr>
        <w:t>.</w:t>
      </w:r>
    </w:p>
    <w:p w:rsidR="009836BF" w:rsidRDefault="009836BF" w:rsidP="009836BF">
      <w:pPr>
        <w:widowControl w:val="0"/>
        <w:ind w:firstLine="645"/>
        <w:jc w:val="both"/>
        <w:rPr>
          <w:snapToGrid w:val="0"/>
          <w:sz w:val="24"/>
          <w:szCs w:val="24"/>
        </w:rPr>
      </w:pPr>
    </w:p>
    <w:p w:rsidR="009836BF" w:rsidRPr="009836BF" w:rsidRDefault="009836BF" w:rsidP="009836BF">
      <w:pPr>
        <w:widowControl w:val="0"/>
        <w:ind w:firstLine="645"/>
        <w:jc w:val="both"/>
        <w:rPr>
          <w:snapToGrid w:val="0"/>
          <w:sz w:val="24"/>
          <w:szCs w:val="24"/>
        </w:rPr>
      </w:pPr>
    </w:p>
    <w:p w:rsidR="003205AF" w:rsidRPr="00F93D24" w:rsidRDefault="003205AF" w:rsidP="009836BF">
      <w:pPr>
        <w:widowControl w:val="0"/>
        <w:tabs>
          <w:tab w:val="left" w:pos="645"/>
        </w:tabs>
        <w:ind w:firstLine="645"/>
        <w:jc w:val="both"/>
        <w:rPr>
          <w:b/>
          <w:bCs/>
          <w:snapToGrid w:val="0"/>
          <w:color w:val="000000"/>
          <w:sz w:val="24"/>
          <w:szCs w:val="24"/>
        </w:rPr>
      </w:pPr>
      <w:r w:rsidRPr="00F93D24">
        <w:rPr>
          <w:b/>
          <w:bCs/>
          <w:snapToGrid w:val="0"/>
          <w:color w:val="000000"/>
          <w:sz w:val="24"/>
          <w:szCs w:val="24"/>
        </w:rPr>
        <w:lastRenderedPageBreak/>
        <w:t>Часть 3. Мероприятия по предотвращению террористических актов в здании школы и на ее территории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color w:val="000000"/>
          <w:sz w:val="24"/>
          <w:szCs w:val="24"/>
        </w:rPr>
      </w:pPr>
      <w:r w:rsidRPr="00F93D24">
        <w:rPr>
          <w:snapToGrid w:val="0"/>
          <w:color w:val="000000"/>
          <w:sz w:val="24"/>
          <w:szCs w:val="24"/>
        </w:rPr>
        <w:t xml:space="preserve">1. Заместителям директора школы по безопасности и административно-хозяйственной </w:t>
      </w:r>
      <w:r w:rsidR="00E949C4" w:rsidRPr="00F93D24">
        <w:rPr>
          <w:snapToGrid w:val="0"/>
          <w:color w:val="000000"/>
          <w:sz w:val="24"/>
          <w:szCs w:val="24"/>
        </w:rPr>
        <w:t xml:space="preserve"> </w:t>
      </w:r>
      <w:r w:rsidRPr="00F93D24">
        <w:rPr>
          <w:snapToGrid w:val="0"/>
          <w:color w:val="000000"/>
          <w:sz w:val="24"/>
          <w:szCs w:val="24"/>
        </w:rPr>
        <w:t>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5. Обучающимся прибывать в школу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ауди-,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7. Дежурному педагогу: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инструктировать обучающихся дежурной группы;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не пропускать в помещения школы посетителей с подозрительной ручной кладью (тяжелые сумки, ящики, большие свертки и т.д.);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8. Дежурному охраннику: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при пропуске на территорию учреждения автотранспортных средств проверять соответствующие документы и характер ввозимых грузов;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ограничить пропуск в здание школы родственников и знакомых обучающихся (пропускать только после разрешения дежурного администратора);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 xml:space="preserve">- после окончания рабочего дня регулярно обходить и проверять внутренние </w:t>
      </w:r>
      <w:r w:rsidRPr="00F93D24">
        <w:rPr>
          <w:snapToGrid w:val="0"/>
          <w:sz w:val="24"/>
          <w:szCs w:val="24"/>
          <w:lang/>
        </w:rPr>
        <w:lastRenderedPageBreak/>
        <w:t>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-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F93D24" w:rsidRDefault="003205AF" w:rsidP="009836BF">
      <w:pPr>
        <w:widowControl w:val="0"/>
        <w:tabs>
          <w:tab w:val="left" w:pos="645"/>
        </w:tabs>
        <w:ind w:firstLine="645"/>
        <w:jc w:val="both"/>
        <w:rPr>
          <w:b/>
          <w:bCs/>
          <w:snapToGrid w:val="0"/>
          <w:color w:val="000000"/>
          <w:sz w:val="24"/>
          <w:szCs w:val="24"/>
        </w:rPr>
      </w:pPr>
      <w:r w:rsidRPr="00F93D24">
        <w:rPr>
          <w:b/>
          <w:bCs/>
          <w:snapToGrid w:val="0"/>
          <w:color w:val="000000"/>
          <w:sz w:val="24"/>
          <w:szCs w:val="24"/>
        </w:rPr>
        <w:t>Часть 4. Как выявить террористов?</w:t>
      </w:r>
    </w:p>
    <w:p w:rsidR="003205AF" w:rsidRPr="00F93D24" w:rsidRDefault="003205AF" w:rsidP="009836BF">
      <w:pPr>
        <w:widowControl w:val="0"/>
        <w:ind w:firstLine="645"/>
        <w:jc w:val="both"/>
        <w:rPr>
          <w:b/>
          <w:bCs/>
          <w:snapToGrid w:val="0"/>
          <w:color w:val="000000"/>
          <w:sz w:val="24"/>
          <w:szCs w:val="24"/>
        </w:rPr>
      </w:pPr>
      <w:r w:rsidRPr="00F93D24">
        <w:rPr>
          <w:b/>
          <w:bCs/>
          <w:snapToGrid w:val="0"/>
          <w:color w:val="000000"/>
          <w:sz w:val="24"/>
          <w:szCs w:val="24"/>
        </w:rPr>
        <w:t>1. Признаки подготовки теракта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</w:t>
      </w:r>
      <w:r w:rsidR="009818B7" w:rsidRPr="00F93D24">
        <w:rPr>
          <w:snapToGrid w:val="0"/>
          <w:sz w:val="24"/>
          <w:szCs w:val="24"/>
          <w:lang/>
        </w:rPr>
        <w:t>мки, пакеты, свертки и даже дет</w:t>
      </w:r>
      <w:r w:rsidRPr="00F93D24">
        <w:rPr>
          <w:snapToGrid w:val="0"/>
          <w:sz w:val="24"/>
          <w:szCs w:val="24"/>
          <w:lang/>
        </w:rPr>
        <w:t>ские игрушки.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 xml:space="preserve">Не пытайтесь предпринимать самостоятельные действия в отношении </w:t>
      </w:r>
      <w:r w:rsidR="009818B7" w:rsidRPr="00F93D24">
        <w:rPr>
          <w:snapToGrid w:val="0"/>
          <w:sz w:val="24"/>
          <w:szCs w:val="24"/>
        </w:rPr>
        <w:t xml:space="preserve"> </w:t>
      </w:r>
      <w:r w:rsidRPr="00F93D24">
        <w:rPr>
          <w:snapToGrid w:val="0"/>
          <w:sz w:val="24"/>
          <w:szCs w:val="24"/>
          <w:lang/>
        </w:rPr>
        <w:t>подозрительных лиц или предметов. Ваша задача - незамедлительно сообщить о своих подозрениях сотрудникам милиции или спецслужб.</w:t>
      </w:r>
    </w:p>
    <w:p w:rsidR="003205AF" w:rsidRPr="00F93D24" w:rsidRDefault="003205AF" w:rsidP="009836BF">
      <w:pPr>
        <w:widowControl w:val="0"/>
        <w:ind w:firstLine="645"/>
        <w:jc w:val="both"/>
        <w:rPr>
          <w:b/>
          <w:bCs/>
          <w:snapToGrid w:val="0"/>
          <w:sz w:val="24"/>
          <w:szCs w:val="24"/>
        </w:rPr>
      </w:pPr>
      <w:r w:rsidRPr="00F93D24">
        <w:rPr>
          <w:b/>
          <w:bCs/>
          <w:snapToGrid w:val="0"/>
          <w:sz w:val="24"/>
          <w:szCs w:val="24"/>
        </w:rPr>
        <w:t>2. Предварительное изучение объекта теракта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>Организаторы террористических акций всегда предварительно изучаю</w:t>
      </w:r>
      <w:r w:rsidR="005F4C4B" w:rsidRPr="00F93D24">
        <w:rPr>
          <w:snapToGrid w:val="0"/>
          <w:sz w:val="24"/>
          <w:szCs w:val="24"/>
          <w:lang/>
        </w:rPr>
        <w:t>т место совершения будущего тер</w:t>
      </w:r>
      <w:r w:rsidRPr="00F93D24">
        <w:rPr>
          <w:snapToGrid w:val="0"/>
          <w:sz w:val="24"/>
          <w:szCs w:val="24"/>
          <w:lang/>
        </w:rPr>
        <w:t>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  <w:r w:rsidRPr="00F93D24">
        <w:rPr>
          <w:snapToGrid w:val="0"/>
          <w:sz w:val="24"/>
          <w:szCs w:val="24"/>
          <w:lang/>
        </w:rPr>
        <w:t xml:space="preserve">Автомобили с террористами никогда не останавливаются рядом с местом проведения теракта. В присутствии </w:t>
      </w:r>
      <w:r w:rsidR="005F4C4B" w:rsidRPr="00F93D24">
        <w:rPr>
          <w:snapToGrid w:val="0"/>
          <w:sz w:val="24"/>
          <w:szCs w:val="24"/>
        </w:rPr>
        <w:t xml:space="preserve"> </w:t>
      </w:r>
      <w:r w:rsidRPr="00F93D24">
        <w:rPr>
          <w:snapToGrid w:val="0"/>
          <w:sz w:val="24"/>
          <w:szCs w:val="24"/>
          <w:lang/>
        </w:rPr>
        <w:t>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sz w:val="24"/>
          <w:szCs w:val="24"/>
          <w:lang/>
        </w:rPr>
      </w:pPr>
    </w:p>
    <w:p w:rsidR="003205AF" w:rsidRPr="00F93D24" w:rsidRDefault="003205AF" w:rsidP="009836BF">
      <w:pPr>
        <w:widowControl w:val="0"/>
        <w:tabs>
          <w:tab w:val="left" w:pos="645"/>
        </w:tabs>
        <w:ind w:firstLine="645"/>
        <w:jc w:val="both"/>
        <w:rPr>
          <w:b/>
          <w:bCs/>
          <w:snapToGrid w:val="0"/>
          <w:color w:val="000000"/>
          <w:sz w:val="24"/>
          <w:szCs w:val="24"/>
        </w:rPr>
      </w:pPr>
      <w:r w:rsidRPr="00F93D24">
        <w:rPr>
          <w:b/>
          <w:bCs/>
          <w:snapToGrid w:val="0"/>
          <w:color w:val="000000"/>
          <w:sz w:val="24"/>
          <w:szCs w:val="24"/>
        </w:rPr>
        <w:t>Часть 5. Телефоны экстренного реагирования</w:t>
      </w:r>
    </w:p>
    <w:p w:rsidR="003205AF" w:rsidRPr="00F93D24" w:rsidRDefault="003205AF" w:rsidP="009836BF">
      <w:pPr>
        <w:widowControl w:val="0"/>
        <w:ind w:firstLine="645"/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2" w:type="dxa"/>
          <w:right w:w="22" w:type="dxa"/>
        </w:tblCellMar>
        <w:tblLook w:val="0000"/>
      </w:tblPr>
      <w:tblGrid>
        <w:gridCol w:w="3284"/>
        <w:gridCol w:w="1832"/>
      </w:tblGrid>
      <w:tr w:rsidR="003205AF" w:rsidTr="007D3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2F1EB9" w:rsidP="00953AE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Дежурный управления</w:t>
            </w:r>
            <w:r w:rsidR="003205AF" w:rsidRPr="002F1EB9">
              <w:rPr>
                <w:snapToGrid w:val="0"/>
                <w:sz w:val="24"/>
                <w:szCs w:val="24"/>
              </w:rPr>
              <w:t xml:space="preserve"> ФСБ 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7D3FE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(8182) </w:t>
            </w:r>
            <w:r w:rsidRPr="007D3FE4">
              <w:rPr>
                <w:snapToGrid w:val="0"/>
                <w:sz w:val="24"/>
                <w:szCs w:val="24"/>
              </w:rPr>
              <w:t>21-82-12</w:t>
            </w:r>
          </w:p>
        </w:tc>
      </w:tr>
      <w:tr w:rsidR="003205AF" w:rsidTr="007D3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953AE3" w:rsidP="00953AE3">
            <w:pPr>
              <w:widowControl w:val="0"/>
              <w:rPr>
                <w:snapToGrid w:val="0"/>
                <w:sz w:val="24"/>
                <w:szCs w:val="24"/>
              </w:rPr>
            </w:pPr>
            <w:r w:rsidRPr="002F1EB9">
              <w:rPr>
                <w:snapToGrid w:val="0"/>
                <w:sz w:val="24"/>
                <w:szCs w:val="24"/>
              </w:rPr>
              <w:t xml:space="preserve">Дежурный по </w:t>
            </w:r>
            <w:r w:rsidR="002F1EB9" w:rsidRPr="002F1EB9">
              <w:rPr>
                <w:snapToGrid w:val="0"/>
                <w:sz w:val="24"/>
                <w:szCs w:val="24"/>
              </w:rPr>
              <w:t>ОМВД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2F1EB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2F1EB9">
              <w:rPr>
                <w:snapToGrid w:val="0"/>
                <w:sz w:val="24"/>
                <w:szCs w:val="24"/>
              </w:rPr>
              <w:t>3-38-29</w:t>
            </w:r>
          </w:p>
        </w:tc>
      </w:tr>
      <w:tr w:rsidR="002F1EB9" w:rsidTr="007D3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EB9" w:rsidRPr="002F1EB9" w:rsidRDefault="003C7899" w:rsidP="00953AE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Дежурный управления</w:t>
            </w:r>
            <w:r w:rsidR="002F1EB9">
              <w:rPr>
                <w:snapToGrid w:val="0"/>
                <w:sz w:val="24"/>
                <w:szCs w:val="24"/>
              </w:rPr>
              <w:t xml:space="preserve"> МЧС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F1EB9" w:rsidRPr="002F1EB9" w:rsidRDefault="007D3FE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(8182) 65-17-07</w:t>
            </w:r>
          </w:p>
        </w:tc>
      </w:tr>
      <w:tr w:rsidR="003205AF" w:rsidTr="007D3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953AE3" w:rsidP="00953AE3">
            <w:pPr>
              <w:widowControl w:val="0"/>
              <w:rPr>
                <w:snapToGrid w:val="0"/>
                <w:sz w:val="24"/>
                <w:szCs w:val="24"/>
              </w:rPr>
            </w:pPr>
            <w:r w:rsidRPr="002F1EB9">
              <w:rPr>
                <w:snapToGrid w:val="0"/>
                <w:sz w:val="24"/>
                <w:szCs w:val="24"/>
              </w:rPr>
              <w:t>Оперативный дежурный</w:t>
            </w:r>
            <w:r w:rsidR="002F1EB9">
              <w:rPr>
                <w:snapToGrid w:val="0"/>
                <w:sz w:val="24"/>
                <w:szCs w:val="24"/>
              </w:rPr>
              <w:t xml:space="preserve"> ЕДДС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2F1EB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3-30-08</w:t>
            </w:r>
          </w:p>
        </w:tc>
      </w:tr>
      <w:tr w:rsidR="003205AF" w:rsidTr="007D3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953AE3" w:rsidP="00953AE3">
            <w:pPr>
              <w:widowControl w:val="0"/>
              <w:rPr>
                <w:snapToGrid w:val="0"/>
                <w:sz w:val="24"/>
                <w:szCs w:val="24"/>
              </w:rPr>
            </w:pPr>
            <w:r w:rsidRPr="002F1EB9">
              <w:rPr>
                <w:snapToGrid w:val="0"/>
                <w:sz w:val="24"/>
                <w:szCs w:val="24"/>
              </w:rPr>
              <w:t>О</w:t>
            </w:r>
            <w:r w:rsidR="003205AF" w:rsidRPr="002F1EB9">
              <w:rPr>
                <w:snapToGrid w:val="0"/>
                <w:sz w:val="24"/>
                <w:szCs w:val="24"/>
              </w:rPr>
              <w:t>т</w:t>
            </w:r>
            <w:r w:rsidRPr="002F1EB9">
              <w:rPr>
                <w:snapToGrid w:val="0"/>
                <w:sz w:val="24"/>
                <w:szCs w:val="24"/>
              </w:rPr>
              <w:t xml:space="preserve">дел </w:t>
            </w:r>
            <w:r w:rsidR="003205AF" w:rsidRPr="002F1EB9">
              <w:rPr>
                <w:snapToGrid w:val="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205AF" w:rsidRPr="002F1EB9" w:rsidRDefault="002F1EB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3-32-65</w:t>
            </w:r>
          </w:p>
        </w:tc>
      </w:tr>
    </w:tbl>
    <w:p w:rsidR="003205AF" w:rsidRPr="00F93D24" w:rsidRDefault="003205AF">
      <w:pPr>
        <w:widowControl w:val="0"/>
        <w:ind w:firstLine="645"/>
        <w:rPr>
          <w:snapToGrid w:val="0"/>
          <w:color w:val="000000"/>
          <w:sz w:val="24"/>
          <w:szCs w:val="24"/>
        </w:rPr>
      </w:pPr>
    </w:p>
    <w:p w:rsidR="003205AF" w:rsidRPr="00F93D24" w:rsidRDefault="003205AF" w:rsidP="002F1EB9">
      <w:pPr>
        <w:widowControl w:val="0"/>
        <w:ind w:firstLine="645"/>
        <w:jc w:val="both"/>
        <w:rPr>
          <w:snapToGrid w:val="0"/>
          <w:color w:val="000000"/>
          <w:sz w:val="24"/>
          <w:szCs w:val="24"/>
        </w:rPr>
      </w:pPr>
      <w:r w:rsidRPr="00F93D24">
        <w:rPr>
          <w:snapToGrid w:val="0"/>
          <w:color w:val="000000"/>
          <w:sz w:val="24"/>
          <w:szCs w:val="24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</w:p>
    <w:p w:rsidR="003205AF" w:rsidRPr="007D3FE4" w:rsidRDefault="007D3FE4">
      <w:pPr>
        <w:widowControl w:val="0"/>
        <w:ind w:firstLine="6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/>
        </w:rPr>
        <w:t>Телефон доверия ФСБ</w:t>
      </w:r>
      <w:r w:rsidR="003C7899">
        <w:rPr>
          <w:snapToGrid w:val="0"/>
          <w:sz w:val="24"/>
          <w:szCs w:val="24"/>
        </w:rPr>
        <w:t xml:space="preserve"> России</w:t>
      </w:r>
      <w:r>
        <w:rPr>
          <w:snapToGrid w:val="0"/>
          <w:sz w:val="24"/>
          <w:szCs w:val="24"/>
          <w:lang/>
        </w:rPr>
        <w:t xml:space="preserve">: </w:t>
      </w:r>
      <w:r w:rsidRPr="007D3FE4">
        <w:rPr>
          <w:snapToGrid w:val="0"/>
          <w:sz w:val="24"/>
          <w:szCs w:val="24"/>
        </w:rPr>
        <w:t>+7 (495) 224-22-22</w:t>
      </w:r>
    </w:p>
    <w:p w:rsidR="003205AF" w:rsidRPr="00F93D24" w:rsidRDefault="003205AF">
      <w:pPr>
        <w:widowControl w:val="0"/>
        <w:ind w:firstLine="645"/>
        <w:rPr>
          <w:b/>
          <w:bCs/>
          <w:snapToGrid w:val="0"/>
          <w:sz w:val="24"/>
          <w:szCs w:val="24"/>
        </w:rPr>
      </w:pPr>
      <w:r w:rsidRPr="00F93D24">
        <w:rPr>
          <w:snapToGrid w:val="0"/>
          <w:sz w:val="24"/>
          <w:szCs w:val="24"/>
          <w:lang/>
        </w:rPr>
        <w:t>Электронная почта ФСБ</w:t>
      </w:r>
      <w:r w:rsidR="003C7899">
        <w:rPr>
          <w:snapToGrid w:val="0"/>
          <w:sz w:val="24"/>
          <w:szCs w:val="24"/>
        </w:rPr>
        <w:t xml:space="preserve"> России</w:t>
      </w:r>
      <w:r w:rsidRPr="00F93D24">
        <w:rPr>
          <w:snapToGrid w:val="0"/>
          <w:sz w:val="24"/>
          <w:szCs w:val="24"/>
          <w:lang/>
        </w:rPr>
        <w:t>:</w:t>
      </w:r>
      <w:r w:rsidRPr="00F93D24">
        <w:rPr>
          <w:b/>
          <w:bCs/>
          <w:snapToGrid w:val="0"/>
          <w:sz w:val="24"/>
          <w:szCs w:val="24"/>
        </w:rPr>
        <w:t xml:space="preserve"> fsb@fsb.ru</w:t>
      </w:r>
    </w:p>
    <w:p w:rsidR="003205AF" w:rsidRPr="00F93D24" w:rsidRDefault="003205AF">
      <w:pPr>
        <w:widowControl w:val="0"/>
        <w:ind w:firstLine="645"/>
        <w:rPr>
          <w:snapToGrid w:val="0"/>
          <w:sz w:val="24"/>
          <w:szCs w:val="24"/>
          <w:lang/>
        </w:rPr>
      </w:pPr>
    </w:p>
    <w:p w:rsidR="003205AF" w:rsidRPr="00F93D24" w:rsidRDefault="003205AF">
      <w:pPr>
        <w:widowControl w:val="0"/>
        <w:tabs>
          <w:tab w:val="left" w:pos="645"/>
        </w:tabs>
        <w:ind w:firstLine="645"/>
        <w:rPr>
          <w:b/>
          <w:bCs/>
          <w:snapToGrid w:val="0"/>
          <w:color w:val="000000"/>
          <w:sz w:val="24"/>
          <w:szCs w:val="24"/>
        </w:rPr>
      </w:pPr>
      <w:r w:rsidRPr="00F93D24">
        <w:rPr>
          <w:b/>
          <w:bCs/>
          <w:snapToGrid w:val="0"/>
          <w:color w:val="000000"/>
          <w:sz w:val="24"/>
          <w:szCs w:val="24"/>
        </w:rPr>
        <w:t>Заключение</w:t>
      </w:r>
    </w:p>
    <w:p w:rsidR="003205AF" w:rsidRPr="00F93D24" w:rsidRDefault="003205AF">
      <w:pPr>
        <w:widowControl w:val="0"/>
        <w:ind w:firstLine="645"/>
        <w:rPr>
          <w:snapToGrid w:val="0"/>
          <w:sz w:val="24"/>
          <w:szCs w:val="24"/>
          <w:lang/>
        </w:rPr>
      </w:pPr>
      <w:r w:rsidRPr="00F93D24">
        <w:rPr>
          <w:snapToGrid w:val="0"/>
          <w:color w:val="000000"/>
          <w:sz w:val="24"/>
          <w:szCs w:val="24"/>
        </w:rPr>
        <w:t xml:space="preserve">Террористы -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</w:t>
      </w:r>
      <w:r w:rsidRPr="00F93D24">
        <w:rPr>
          <w:snapToGrid w:val="0"/>
          <w:color w:val="000000"/>
          <w:sz w:val="24"/>
          <w:szCs w:val="24"/>
        </w:rPr>
        <w:lastRenderedPageBreak/>
        <w:t>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</w:t>
      </w:r>
      <w:r w:rsidR="00953AE3" w:rsidRPr="00F93D24">
        <w:rPr>
          <w:snapToGrid w:val="0"/>
          <w:sz w:val="24"/>
          <w:szCs w:val="24"/>
        </w:rPr>
        <w:t>ё</w:t>
      </w:r>
      <w:r w:rsidRPr="00F93D24">
        <w:rPr>
          <w:snapToGrid w:val="0"/>
          <w:sz w:val="24"/>
          <w:szCs w:val="24"/>
          <w:lang/>
        </w:rPr>
        <w:t xml:space="preserve"> территории, обеспечить безопасность школьников и персонала во время их нахождения в образовательном учреждении.</w:t>
      </w:r>
    </w:p>
    <w:p w:rsidR="003205AF" w:rsidRPr="00F93D24" w:rsidRDefault="003205AF">
      <w:pPr>
        <w:widowControl w:val="0"/>
        <w:ind w:firstLine="645"/>
        <w:rPr>
          <w:snapToGrid w:val="0"/>
          <w:sz w:val="24"/>
          <w:szCs w:val="24"/>
          <w:lang/>
        </w:rPr>
      </w:pPr>
    </w:p>
    <w:p w:rsidR="003205AF" w:rsidRDefault="003205AF">
      <w:pPr>
        <w:widowControl w:val="0"/>
        <w:ind w:firstLine="645"/>
        <w:jc w:val="right"/>
        <w:rPr>
          <w:rFonts w:ascii="Arial" w:hAnsi="Arial" w:cs="Arial"/>
          <w:snapToGrid w:val="0"/>
          <w:sz w:val="18"/>
          <w:szCs w:val="18"/>
        </w:rPr>
      </w:pPr>
    </w:p>
    <w:p w:rsidR="003205AF" w:rsidRDefault="003205AF">
      <w:pPr>
        <w:widowControl w:val="0"/>
        <w:rPr>
          <w:rFonts w:ascii="Arial" w:hAnsi="Arial" w:cs="Arial"/>
          <w:snapToGrid w:val="0"/>
          <w:lang/>
        </w:rPr>
      </w:pPr>
    </w:p>
    <w:sectPr w:rsidR="003205AF" w:rsidSect="003A4025">
      <w:pgSz w:w="11907" w:h="16840" w:code="9"/>
      <w:pgMar w:top="1134" w:right="851" w:bottom="1134" w:left="1701" w:header="567" w:footer="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C1A5"/>
    <w:multiLevelType w:val="multilevel"/>
    <w:tmpl w:val="00732D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5C41B38"/>
    <w:multiLevelType w:val="singleLevel"/>
    <w:tmpl w:val="3AD6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iCs/>
        <w:sz w:val="20"/>
        <w:szCs w:val="20"/>
      </w:rPr>
    </w:lvl>
  </w:abstractNum>
  <w:abstractNum w:abstractNumId="2">
    <w:nsid w:val="49E8D293"/>
    <w:multiLevelType w:val="multilevel"/>
    <w:tmpl w:val="7CA5EC1C"/>
    <w:lvl w:ilvl="0">
      <w:numFmt w:val="bullet"/>
      <w:lvlText w:val="—"/>
      <w:lvlJc w:val="left"/>
      <w:pPr>
        <w:tabs>
          <w:tab w:val="num" w:pos="1755"/>
        </w:tabs>
        <w:ind w:left="1755" w:hanging="1050"/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/>
        <w:sz w:val="24"/>
      </w:rPr>
    </w:lvl>
  </w:abstractNum>
  <w:abstractNum w:abstractNumId="3">
    <w:nsid w:val="6DC50D1A"/>
    <w:multiLevelType w:val="multilevel"/>
    <w:tmpl w:val="3912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0E"/>
    <w:rsid w:val="001E26A6"/>
    <w:rsid w:val="002F1EB9"/>
    <w:rsid w:val="003205AF"/>
    <w:rsid w:val="003A4025"/>
    <w:rsid w:val="003C590E"/>
    <w:rsid w:val="003C7899"/>
    <w:rsid w:val="005F4C4B"/>
    <w:rsid w:val="006852D5"/>
    <w:rsid w:val="007D3FE4"/>
    <w:rsid w:val="008F4BED"/>
    <w:rsid w:val="00953AE3"/>
    <w:rsid w:val="009818B7"/>
    <w:rsid w:val="009836BF"/>
    <w:rsid w:val="00A86E48"/>
    <w:rsid w:val="00E472C9"/>
    <w:rsid w:val="00E949C4"/>
    <w:rsid w:val="00F9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19037</Characters>
  <Application>Microsoft Office Word</Application>
  <DocSecurity>0</DocSecurity>
  <Lines>158</Lines>
  <Paragraphs>43</Paragraphs>
  <ScaleCrop>false</ScaleCrop>
  <Company>ГОРФО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Владимир Пекишев</cp:lastModifiedBy>
  <cp:revision>2</cp:revision>
  <cp:lastPrinted>1997-01-01T04:52:00Z</cp:lastPrinted>
  <dcterms:created xsi:type="dcterms:W3CDTF">2013-10-08T17:13:00Z</dcterms:created>
  <dcterms:modified xsi:type="dcterms:W3CDTF">2013-10-08T17:13:00Z</dcterms:modified>
</cp:coreProperties>
</file>